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158" w:rsidRDefault="00526520">
      <w:pPr>
        <w:tabs>
          <w:tab w:val="center" w:pos="49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ГРАФИК</w:t>
      </w:r>
    </w:p>
    <w:p w:rsidR="00A71158" w:rsidRDefault="0052652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проведения курсов повышения квалификации </w:t>
      </w:r>
    </w:p>
    <w:p w:rsidR="00A71158" w:rsidRDefault="0052652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на </w:t>
      </w:r>
      <w:r w:rsidR="004F35C0">
        <w:rPr>
          <w:rFonts w:ascii="Times New Roman" w:eastAsia="Times New Roman" w:hAnsi="Times New Roman"/>
          <w:b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-е полугодие 202</w:t>
      </w:r>
      <w:r w:rsidR="006E6321">
        <w:rPr>
          <w:rFonts w:ascii="Times New Roman" w:eastAsia="Times New Roman" w:hAnsi="Times New Roman"/>
          <w:b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года *</w:t>
      </w:r>
    </w:p>
    <w:p w:rsidR="00764843" w:rsidRDefault="007648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Spec="center" w:tblpY="82"/>
        <w:tblW w:w="9606" w:type="dxa"/>
        <w:tblLayout w:type="fixed"/>
        <w:tblLook w:val="0000" w:firstRow="0" w:lastRow="0" w:firstColumn="0" w:lastColumn="0" w:noHBand="0" w:noVBand="0"/>
      </w:tblPr>
      <w:tblGrid>
        <w:gridCol w:w="817"/>
        <w:gridCol w:w="1276"/>
        <w:gridCol w:w="5103"/>
        <w:gridCol w:w="992"/>
        <w:gridCol w:w="1418"/>
      </w:tblGrid>
      <w:tr w:rsidR="00A71158">
        <w:trPr>
          <w:trHeight w:val="37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1158" w:rsidRDefault="00526520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1158" w:rsidRDefault="00526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Дата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1158" w:rsidRDefault="00526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Тема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158" w:rsidRDefault="00526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Кол-во учеб</w:t>
            </w:r>
            <w:proofErr w:type="gramStart"/>
            <w:r>
              <w:rPr>
                <w:rFonts w:ascii="Times New Roman" w:eastAsia="Times New Roman" w:hAnsi="Times New Roman"/>
                <w:b/>
                <w:lang w:eastAsia="ar-SA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b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lang w:eastAsia="ar-SA"/>
              </w:rPr>
              <w:t>ч</w:t>
            </w:r>
            <w:proofErr w:type="gramEnd"/>
            <w:r>
              <w:rPr>
                <w:rFonts w:ascii="Times New Roman" w:eastAsia="Times New Roman" w:hAnsi="Times New Roman"/>
                <w:b/>
                <w:lang w:eastAsia="ar-SA"/>
              </w:rPr>
              <w:t>асов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158" w:rsidRDefault="00526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Стоимость (руб.)</w:t>
            </w:r>
          </w:p>
        </w:tc>
      </w:tr>
      <w:tr w:rsidR="00656FA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A3" w:rsidRDefault="00656FA3" w:rsidP="00656FA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A3" w:rsidRDefault="00656FA3" w:rsidP="00656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07 – 10 сентября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A3" w:rsidRPr="00656FA3" w:rsidRDefault="00656FA3" w:rsidP="00656FA3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6FA3">
              <w:rPr>
                <w:rFonts w:ascii="Times New Roman" w:eastAsia="Times New Roman" w:hAnsi="Times New Roman"/>
                <w:lang w:eastAsia="ru-RU"/>
              </w:rPr>
              <w:t xml:space="preserve">«MS EXCEL для лабораторий»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FA3" w:rsidRPr="00656FA3" w:rsidRDefault="00656FA3" w:rsidP="00656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656FA3">
              <w:rPr>
                <w:rFonts w:ascii="Times New Roman" w:eastAsia="Times New Roman" w:hAnsi="Times New Roman"/>
                <w:lang w:eastAsia="ar-SA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FA3" w:rsidRPr="00656FA3" w:rsidRDefault="00656FA3" w:rsidP="00656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656FA3">
              <w:rPr>
                <w:rFonts w:ascii="Times New Roman" w:eastAsia="Times New Roman" w:hAnsi="Times New Roman"/>
                <w:lang w:eastAsia="ar-SA"/>
              </w:rPr>
              <w:t>41300-00</w:t>
            </w:r>
          </w:p>
        </w:tc>
      </w:tr>
      <w:tr w:rsidR="00656FA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A3" w:rsidRDefault="00656FA3" w:rsidP="00656FA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A3" w:rsidRDefault="00656FA3" w:rsidP="00656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15 – 18 сентября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A3" w:rsidRPr="00965167" w:rsidRDefault="00656FA3" w:rsidP="00656FA3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6DB0">
              <w:rPr>
                <w:rFonts w:ascii="Times New Roman" w:eastAsia="Times New Roman" w:hAnsi="Times New Roman"/>
                <w:lang w:eastAsia="ru-RU"/>
              </w:rPr>
              <w:t>«Подтверждение компетентности. Современные  требования. Повышение квалификации персонала аккредитованных лабораторий»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FA3" w:rsidRPr="009D3B0B" w:rsidRDefault="00656FA3" w:rsidP="00656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FA3" w:rsidRPr="00D4219C" w:rsidRDefault="00656FA3" w:rsidP="00656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6DB0">
              <w:rPr>
                <w:rFonts w:ascii="Times New Roman" w:eastAsia="Times New Roman" w:hAnsi="Times New Roman"/>
                <w:lang w:eastAsia="ar-SA"/>
              </w:rPr>
              <w:t>4</w:t>
            </w:r>
            <w:r>
              <w:rPr>
                <w:rFonts w:ascii="Times New Roman" w:eastAsia="Times New Roman" w:hAnsi="Times New Roman"/>
                <w:lang w:eastAsia="ar-SA"/>
              </w:rPr>
              <w:t>6000</w:t>
            </w:r>
            <w:r w:rsidRPr="00622E88">
              <w:rPr>
                <w:rFonts w:ascii="Times New Roman" w:eastAsia="Times New Roman" w:hAnsi="Times New Roman"/>
                <w:lang w:eastAsia="ar-SA"/>
              </w:rPr>
              <w:t>-00</w:t>
            </w:r>
          </w:p>
        </w:tc>
      </w:tr>
      <w:tr w:rsidR="00EF3DE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3DE1" w:rsidRDefault="00EF3DE1" w:rsidP="00EF3D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3DE1" w:rsidRPr="008E2040" w:rsidRDefault="00EF3DE1" w:rsidP="00EF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EF3DE1">
              <w:rPr>
                <w:rFonts w:ascii="Times New Roman" w:eastAsia="Times New Roman" w:hAnsi="Times New Roman"/>
                <w:lang w:eastAsia="ar-SA"/>
              </w:rPr>
              <w:t>22 - 25 сентября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3DE1" w:rsidRPr="009D3B0B" w:rsidRDefault="00EF3DE1" w:rsidP="00EF3DE1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965167">
              <w:rPr>
                <w:rFonts w:ascii="Times New Roman" w:eastAsia="Times New Roman" w:hAnsi="Times New Roman"/>
                <w:lang w:eastAsia="ru-RU"/>
              </w:rPr>
              <w:t>«Менеджмент лаборатории по ГОСТ ISO/IEC 17025-2019: документация, записи, внутренний аудит, корректирующие действия, улучшение, анализ со стороны руководства, риски и возможности, оформление протоколов»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E1" w:rsidRPr="009D3B0B" w:rsidRDefault="00EF3DE1" w:rsidP="00EF3D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3B0B">
              <w:rPr>
                <w:rFonts w:ascii="Times New Roman" w:eastAsia="Times New Roman" w:hAnsi="Times New Roman"/>
                <w:lang w:eastAsia="ar-SA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E1" w:rsidRPr="009D3B0B" w:rsidRDefault="00EF3DE1" w:rsidP="00EF3D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6321">
              <w:rPr>
                <w:rFonts w:ascii="Times New Roman" w:eastAsia="Times New Roman" w:hAnsi="Times New Roman"/>
                <w:lang w:eastAsia="ar-SA"/>
              </w:rPr>
              <w:t>49000-00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EF3DE1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23 – 25 сентября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9D3B0B" w:rsidRDefault="006C3FBD" w:rsidP="006C3FBD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06877">
              <w:rPr>
                <w:rFonts w:ascii="Times New Roman" w:eastAsia="Times New Roman" w:hAnsi="Times New Roman"/>
                <w:lang w:eastAsia="ar-SA"/>
              </w:rPr>
              <w:t>«Отбор и подготовка проб (образцов) для испытаний в испытательных лабораториях в соответствии с ГОСТ ISO-IEC 17025-2019: теория, практика, документирование»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9D3B0B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2B590C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38000-00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FC6DB0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6DB0">
              <w:rPr>
                <w:rFonts w:ascii="Times New Roman" w:eastAsia="Times New Roman" w:hAnsi="Times New Roman"/>
                <w:lang w:eastAsia="ar-SA"/>
              </w:rPr>
              <w:t>12 - 15</w:t>
            </w:r>
          </w:p>
          <w:p w:rsidR="006C3FBD" w:rsidRPr="008E2040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6DB0">
              <w:rPr>
                <w:rFonts w:ascii="Times New Roman" w:eastAsia="Times New Roman" w:hAnsi="Times New Roman"/>
                <w:lang w:eastAsia="ar-SA"/>
              </w:rPr>
              <w:t>октября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9D3B0B" w:rsidRDefault="006C3FBD" w:rsidP="006C3FBD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3B0B">
              <w:rPr>
                <w:rFonts w:ascii="Times New Roman" w:eastAsia="Times New Roman" w:hAnsi="Times New Roman"/>
                <w:lang w:eastAsia="ar-SA"/>
              </w:rPr>
              <w:t xml:space="preserve">«Газовая и жидкостная хроматография, </w:t>
            </w:r>
            <w:proofErr w:type="spellStart"/>
            <w:r w:rsidRPr="009D3B0B">
              <w:rPr>
                <w:rFonts w:ascii="Times New Roman" w:eastAsia="Times New Roman" w:hAnsi="Times New Roman"/>
                <w:lang w:eastAsia="ar-SA"/>
              </w:rPr>
              <w:t>хроматомасс</w:t>
            </w:r>
            <w:proofErr w:type="spellEnd"/>
            <w:r w:rsidRPr="009D3B0B">
              <w:rPr>
                <w:rFonts w:ascii="Times New Roman" w:eastAsia="Times New Roman" w:hAnsi="Times New Roman"/>
                <w:lang w:eastAsia="ar-SA"/>
              </w:rPr>
              <w:t xml:space="preserve">-спектрометрия»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9D3B0B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9D3B0B">
              <w:rPr>
                <w:rFonts w:ascii="Times New Roman" w:eastAsia="Times New Roman" w:hAnsi="Times New Roman"/>
                <w:lang w:eastAsia="ar-SA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9D3B0B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6DB0">
              <w:rPr>
                <w:rFonts w:ascii="Times New Roman" w:eastAsia="Times New Roman" w:hAnsi="Times New Roman"/>
                <w:lang w:eastAsia="ar-SA"/>
              </w:rPr>
              <w:t>45570</w:t>
            </w:r>
            <w:r w:rsidRPr="009D3B0B">
              <w:rPr>
                <w:rFonts w:ascii="Times New Roman" w:eastAsia="Times New Roman" w:hAnsi="Times New Roman"/>
                <w:lang w:eastAsia="ar-SA"/>
              </w:rPr>
              <w:t>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8E2040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13</w:t>
            </w:r>
            <w:r w:rsidRPr="00233063">
              <w:rPr>
                <w:rFonts w:ascii="Times New Roman" w:eastAsia="Times New Roman" w:hAnsi="Times New Roman"/>
                <w:lang w:eastAsia="ar-SA"/>
              </w:rPr>
              <w:t xml:space="preserve"> – </w:t>
            </w:r>
            <w:r>
              <w:rPr>
                <w:rFonts w:ascii="Times New Roman" w:eastAsia="Times New Roman" w:hAnsi="Times New Roman"/>
                <w:lang w:eastAsia="ar-SA"/>
              </w:rPr>
              <w:t>16</w:t>
            </w:r>
            <w:r w:rsidRPr="00233063">
              <w:rPr>
                <w:rFonts w:ascii="Times New Roman" w:eastAsia="Times New Roman" w:hAnsi="Times New Roman"/>
                <w:lang w:eastAsia="ar-SA"/>
              </w:rPr>
              <w:t xml:space="preserve"> октября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7E79F9" w:rsidRDefault="006C3FBD" w:rsidP="006C3FBD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</w:t>
            </w:r>
            <w:r w:rsidRPr="004224E4">
              <w:rPr>
                <w:rFonts w:ascii="Times New Roman" w:eastAsia="Times New Roman" w:hAnsi="Times New Roman"/>
                <w:lang w:eastAsia="ru-RU"/>
              </w:rPr>
              <w:t xml:space="preserve">Разработка,  валидация и верификация </w:t>
            </w: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4224E4">
              <w:rPr>
                <w:rFonts w:ascii="Times New Roman" w:eastAsia="Times New Roman" w:hAnsi="Times New Roman"/>
                <w:lang w:eastAsia="ru-RU"/>
              </w:rPr>
              <w:t>етодик измерений   с оценкой  неопределенности в соответствии с требованиями ФСА и  ФЗ 102 «Об обеспечении единства измерений</w:t>
            </w:r>
            <w:r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7E79F9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7E79F9">
              <w:rPr>
                <w:rFonts w:ascii="Times New Roman" w:eastAsia="Times New Roman" w:hAnsi="Times New Roman"/>
                <w:lang w:eastAsia="ar-SA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7E79F9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6DB0">
              <w:rPr>
                <w:rFonts w:ascii="Times New Roman" w:eastAsia="Times New Roman" w:hAnsi="Times New Roman"/>
                <w:lang w:eastAsia="ar-SA"/>
              </w:rPr>
              <w:t>47460</w:t>
            </w:r>
            <w:r w:rsidRPr="007E79F9">
              <w:rPr>
                <w:rFonts w:ascii="Times New Roman" w:eastAsia="Times New Roman" w:hAnsi="Times New Roman"/>
                <w:lang w:eastAsia="ar-SA"/>
              </w:rPr>
              <w:t>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3E5ED2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3E5ED2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EF3DE1">
              <w:rPr>
                <w:rFonts w:ascii="Times New Roman" w:eastAsia="Times New Roman" w:hAnsi="Times New Roman"/>
                <w:lang w:eastAsia="ar-SA"/>
              </w:rPr>
              <w:t xml:space="preserve">20 - 23 </w:t>
            </w:r>
            <w:r w:rsidRPr="003E5ED2">
              <w:rPr>
                <w:rFonts w:ascii="Times New Roman" w:eastAsia="Times New Roman" w:hAnsi="Times New Roman"/>
                <w:lang w:eastAsia="ar-SA"/>
              </w:rPr>
              <w:t>октября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3E5ED2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E5ED2">
              <w:rPr>
                <w:rFonts w:ascii="Times New Roman" w:eastAsia="Times New Roman" w:hAnsi="Times New Roman"/>
                <w:lang w:eastAsia="ar-SA"/>
              </w:rPr>
              <w:t xml:space="preserve">«Организация </w:t>
            </w:r>
            <w:proofErr w:type="gramStart"/>
            <w:r w:rsidRPr="003E5ED2">
              <w:rPr>
                <w:rFonts w:ascii="Times New Roman" w:eastAsia="Times New Roman" w:hAnsi="Times New Roman"/>
                <w:lang w:eastAsia="ar-SA"/>
              </w:rPr>
              <w:t>процесса мониторинга достоверности результатов деятельности испытательной</w:t>
            </w:r>
            <w:proofErr w:type="gramEnd"/>
            <w:r w:rsidRPr="003E5ED2">
              <w:rPr>
                <w:rFonts w:ascii="Times New Roman" w:eastAsia="Times New Roman" w:hAnsi="Times New Roman"/>
                <w:lang w:eastAsia="ar-SA"/>
              </w:rPr>
              <w:t xml:space="preserve"> лаборатории (внутрилабораторный контроль качества результатов исследований (испытаний) и измерений)»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3E5ED2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E5ED2">
              <w:rPr>
                <w:rFonts w:ascii="Times New Roman" w:eastAsia="Times New Roman" w:hAnsi="Times New Roman"/>
                <w:lang w:eastAsia="ar-SA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3E5ED2" w:rsidRDefault="006C3FBD" w:rsidP="00F519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6DB0">
              <w:rPr>
                <w:rFonts w:ascii="Times New Roman" w:eastAsia="Times New Roman" w:hAnsi="Times New Roman"/>
                <w:lang w:eastAsia="ar-SA"/>
              </w:rPr>
              <w:t>4</w:t>
            </w:r>
            <w:r w:rsidR="00F5192C">
              <w:rPr>
                <w:rFonts w:ascii="Times New Roman" w:eastAsia="Times New Roman" w:hAnsi="Times New Roman"/>
                <w:lang w:eastAsia="ar-SA"/>
              </w:rPr>
              <w:t>9000</w:t>
            </w:r>
            <w:r w:rsidRPr="003E5ED2">
              <w:rPr>
                <w:rFonts w:ascii="Times New Roman" w:eastAsia="Times New Roman" w:hAnsi="Times New Roman"/>
                <w:lang w:eastAsia="ar-SA"/>
              </w:rPr>
              <w:t>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3E5ED2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8E2040" w:rsidRDefault="006C3FBD" w:rsidP="006C3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26 - 30 октября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251574" w:rsidRDefault="006C3FBD" w:rsidP="006C3FBD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251574">
              <w:rPr>
                <w:rFonts w:ascii="Times New Roman" w:eastAsia="Times New Roman" w:hAnsi="Times New Roman"/>
                <w:lang w:eastAsia="zh-CN"/>
              </w:rPr>
              <w:t>«Контроль промышленных выбросов атмосферного воздуха и воздуха рабочей зоны</w:t>
            </w:r>
            <w:r>
              <w:rPr>
                <w:rFonts w:ascii="Times New Roman" w:eastAsia="Times New Roman" w:hAnsi="Times New Roman"/>
                <w:lang w:eastAsia="zh-CN"/>
              </w:rPr>
              <w:t xml:space="preserve">, </w:t>
            </w:r>
            <w:r>
              <w:rPr>
                <w:rFonts w:ascii="Times New Roman" w:eastAsia="Times New Roman" w:hAnsi="Times New Roman"/>
                <w:color w:val="C00000"/>
                <w:lang w:eastAsia="zh-CN"/>
              </w:rPr>
              <w:t>включая</w:t>
            </w:r>
            <w:r w:rsidRPr="00FD0167">
              <w:rPr>
                <w:rFonts w:ascii="Times New Roman" w:eastAsia="Times New Roman" w:hAnsi="Times New Roman"/>
                <w:color w:val="C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C00000"/>
                <w:lang w:eastAsia="zh-CN"/>
              </w:rPr>
              <w:t xml:space="preserve">практические вопросы </w:t>
            </w:r>
            <w:r w:rsidRPr="00FD0167">
              <w:rPr>
                <w:rFonts w:ascii="Times New Roman" w:eastAsia="Times New Roman" w:hAnsi="Times New Roman"/>
                <w:color w:val="C00000"/>
                <w:lang w:eastAsia="zh-CN"/>
              </w:rPr>
              <w:t>отбор</w:t>
            </w:r>
            <w:r>
              <w:rPr>
                <w:rFonts w:ascii="Times New Roman" w:eastAsia="Times New Roman" w:hAnsi="Times New Roman"/>
                <w:color w:val="C00000"/>
                <w:lang w:eastAsia="zh-CN"/>
              </w:rPr>
              <w:t>а</w:t>
            </w:r>
            <w:r w:rsidRPr="00FD0167">
              <w:rPr>
                <w:rFonts w:ascii="Times New Roman" w:eastAsia="Times New Roman" w:hAnsi="Times New Roman"/>
                <w:color w:val="C00000"/>
                <w:lang w:eastAsia="zh-CN"/>
              </w:rPr>
              <w:t xml:space="preserve"> проб»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251574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251574">
              <w:rPr>
                <w:rFonts w:ascii="Times New Roman" w:eastAsia="Times New Roman" w:hAnsi="Times New Roman"/>
                <w:lang w:eastAsia="ar-SA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251574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6DB0">
              <w:rPr>
                <w:rFonts w:ascii="Times New Roman" w:eastAsia="Times New Roman" w:hAnsi="Times New Roman"/>
                <w:lang w:eastAsia="ar-SA"/>
              </w:rPr>
              <w:t>58800</w:t>
            </w:r>
            <w:r w:rsidRPr="00251574">
              <w:rPr>
                <w:rFonts w:ascii="Times New Roman" w:eastAsia="Times New Roman" w:hAnsi="Times New Roman"/>
                <w:lang w:eastAsia="ar-SA"/>
              </w:rPr>
              <w:t>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474846" w:rsidRDefault="006C3FBD" w:rsidP="006C3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4846">
              <w:rPr>
                <w:rFonts w:ascii="Times New Roman" w:hAnsi="Times New Roman"/>
              </w:rPr>
              <w:t>10 – 12</w:t>
            </w:r>
          </w:p>
          <w:p w:rsidR="006C3FBD" w:rsidRPr="00474846" w:rsidRDefault="006C3FBD" w:rsidP="006C3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4846">
              <w:rPr>
                <w:rFonts w:ascii="Times New Roman" w:hAnsi="Times New Roman"/>
              </w:rPr>
              <w:t>ноября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474846" w:rsidRDefault="006C3FBD" w:rsidP="006C3FBD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4846">
              <w:rPr>
                <w:rFonts w:ascii="Times New Roman" w:eastAsia="Times New Roman" w:hAnsi="Times New Roman"/>
                <w:lang w:eastAsia="ru-RU"/>
              </w:rPr>
              <w:t>«</w:t>
            </w:r>
            <w:proofErr w:type="gramStart"/>
            <w:r w:rsidRPr="00474846">
              <w:rPr>
                <w:rFonts w:ascii="Times New Roman" w:eastAsia="Times New Roman" w:hAnsi="Times New Roman"/>
                <w:lang w:eastAsia="ru-RU"/>
              </w:rPr>
              <w:t>Риск-ориентированное</w:t>
            </w:r>
            <w:proofErr w:type="gramEnd"/>
            <w:r w:rsidRPr="00474846">
              <w:rPr>
                <w:rFonts w:ascii="Times New Roman" w:eastAsia="Times New Roman" w:hAnsi="Times New Roman"/>
                <w:lang w:eastAsia="ru-RU"/>
              </w:rPr>
              <w:t xml:space="preserve"> планирование при управлении процессами измерений в лаборатории. Риски и возможности как основной инструмент построения лабораторного процесса»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39500-00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6007D9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1</w:t>
            </w:r>
            <w:r w:rsidRPr="006007D9">
              <w:rPr>
                <w:rFonts w:ascii="Times New Roman" w:eastAsia="Times New Roman" w:hAnsi="Times New Roman"/>
                <w:lang w:eastAsia="ar-SA"/>
              </w:rPr>
              <w:t>0 -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13</w:t>
            </w:r>
          </w:p>
          <w:p w:rsidR="006C3FBD" w:rsidRPr="006007D9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6007D9">
              <w:rPr>
                <w:rFonts w:ascii="Times New Roman" w:eastAsia="Times New Roman" w:hAnsi="Times New Roman"/>
                <w:lang w:eastAsia="ar-SA"/>
              </w:rPr>
              <w:t>ноября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6007D9" w:rsidRDefault="006C3FBD" w:rsidP="006C3FBD">
            <w:pPr>
              <w:tabs>
                <w:tab w:val="left" w:pos="5292"/>
                <w:tab w:val="left" w:pos="583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007D9">
              <w:rPr>
                <w:rFonts w:ascii="Times New Roman" w:eastAsia="Times New Roman" w:hAnsi="Times New Roman"/>
                <w:lang w:eastAsia="ar-SA"/>
              </w:rPr>
              <w:t>«Подготовка специалиста по внутреннему аудиту для аккредитованных лабораторий. Основы аудита»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6007D9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6007D9">
              <w:rPr>
                <w:rFonts w:ascii="Times New Roman" w:hAnsi="Times New Roman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6007D9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6DB0">
              <w:rPr>
                <w:rFonts w:ascii="Times New Roman" w:hAnsi="Times New Roman"/>
              </w:rPr>
              <w:t>47145</w:t>
            </w:r>
            <w:r w:rsidRPr="006007D9">
              <w:rPr>
                <w:rFonts w:ascii="Times New Roman" w:hAnsi="Times New Roman"/>
              </w:rPr>
              <w:t>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8E2040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16</w:t>
            </w:r>
            <w:r w:rsidRPr="008E2040">
              <w:rPr>
                <w:rFonts w:ascii="Times New Roman" w:eastAsia="Times New Roman" w:hAnsi="Times New Roman"/>
                <w:lang w:eastAsia="ar-SA"/>
              </w:rPr>
              <w:t xml:space="preserve"> – </w:t>
            </w:r>
            <w:r>
              <w:rPr>
                <w:rFonts w:ascii="Times New Roman" w:eastAsia="Times New Roman" w:hAnsi="Times New Roman"/>
                <w:lang w:eastAsia="ar-SA"/>
              </w:rPr>
              <w:t>19</w:t>
            </w:r>
          </w:p>
          <w:p w:rsidR="006C3FBD" w:rsidRPr="008E2040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ноября</w:t>
            </w:r>
          </w:p>
          <w:p w:rsidR="006C3FBD" w:rsidRPr="008E2040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0D719D" w:rsidRDefault="006C3FBD" w:rsidP="006C3FBD">
            <w:pPr>
              <w:tabs>
                <w:tab w:val="left" w:pos="5292"/>
                <w:tab w:val="left" w:pos="583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0D719D">
              <w:rPr>
                <w:rFonts w:ascii="Times New Roman" w:eastAsia="Times New Roman" w:hAnsi="Times New Roman"/>
                <w:lang w:eastAsia="ar-SA"/>
              </w:rPr>
              <w:t xml:space="preserve">«Современные спектральные методы (атомно-абсорбционный анализ, оптический эмиссионный анализ, </w:t>
            </w:r>
            <w:proofErr w:type="spellStart"/>
            <w:r w:rsidRPr="000D719D">
              <w:rPr>
                <w:rFonts w:ascii="Times New Roman" w:eastAsia="Times New Roman" w:hAnsi="Times New Roman"/>
                <w:lang w:eastAsia="ar-SA"/>
              </w:rPr>
              <w:t>рентгенофлуоресцентный</w:t>
            </w:r>
            <w:proofErr w:type="spellEnd"/>
            <w:r w:rsidRPr="000D719D">
              <w:rPr>
                <w:rFonts w:ascii="Times New Roman" w:eastAsia="Times New Roman" w:hAnsi="Times New Roman"/>
                <w:lang w:eastAsia="ar-SA"/>
              </w:rPr>
              <w:t xml:space="preserve"> и рентгеноструктурный анализ, молекулярная спектроскопия)»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0D719D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0D719D">
              <w:rPr>
                <w:rFonts w:ascii="Times New Roman" w:eastAsia="Times New Roman" w:hAnsi="Times New Roman"/>
                <w:lang w:eastAsia="ar-SA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0D719D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6DB0">
              <w:rPr>
                <w:rFonts w:ascii="Times New Roman" w:eastAsia="Times New Roman" w:hAnsi="Times New Roman"/>
                <w:lang w:eastAsia="ar-SA"/>
              </w:rPr>
              <w:t>45000</w:t>
            </w:r>
            <w:r w:rsidRPr="000D719D">
              <w:rPr>
                <w:rFonts w:ascii="Times New Roman" w:eastAsia="Times New Roman" w:hAnsi="Times New Roman"/>
                <w:lang w:eastAsia="ar-SA"/>
              </w:rPr>
              <w:t>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0C6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17 – </w:t>
            </w:r>
            <w:r w:rsidR="000C6A84">
              <w:rPr>
                <w:rFonts w:ascii="Times New Roman" w:eastAsia="Times New Roman" w:hAnsi="Times New Roman"/>
                <w:lang w:eastAsia="ar-SA"/>
              </w:rPr>
              <w:t>2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0 ноября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E71864" w:rsidRDefault="006C3FBD" w:rsidP="006C3FBD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71864">
              <w:rPr>
                <w:rFonts w:ascii="Times New Roman" w:eastAsia="Times New Roman" w:hAnsi="Times New Roman"/>
                <w:lang w:eastAsia="ru-RU"/>
              </w:rPr>
              <w:t>«Отбор проб природной, сточной и питьевой воды и почвы в соответствии с требованиями ГОСТ ИСО/МЭК 17025-2019. Практический курс»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E71864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E71864">
              <w:rPr>
                <w:rFonts w:ascii="Times New Roman" w:eastAsia="Times New Roman" w:hAnsi="Times New Roman"/>
                <w:lang w:eastAsia="ar-SA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E71864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E71864">
              <w:rPr>
                <w:rFonts w:ascii="Times New Roman" w:eastAsia="Times New Roman" w:hAnsi="Times New Roman"/>
                <w:lang w:eastAsia="ar-SA"/>
              </w:rPr>
              <w:t>47145-00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25 – 27 ноября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430046" w:rsidRDefault="006C3FBD" w:rsidP="006C3FBD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30046">
              <w:rPr>
                <w:rFonts w:ascii="Times New Roman" w:eastAsia="Times New Roman" w:hAnsi="Times New Roman"/>
                <w:lang w:eastAsia="ar-SA"/>
              </w:rPr>
              <w:t>"Практическая реализация отбора газопылевых потоков, атмосферного воздуха на границе СЗЗ и воздуха рабочей зоны"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430046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30046">
              <w:rPr>
                <w:rFonts w:ascii="Times New Roman" w:eastAsia="Times New Roman" w:hAnsi="Times New Roman"/>
                <w:lang w:eastAsia="ar-SA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430046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6DB0">
              <w:rPr>
                <w:rFonts w:ascii="Times New Roman" w:eastAsia="Times New Roman" w:hAnsi="Times New Roman"/>
                <w:lang w:eastAsia="ar-SA"/>
              </w:rPr>
              <w:t>42105</w:t>
            </w:r>
            <w:r w:rsidRPr="00430046">
              <w:rPr>
                <w:rFonts w:ascii="Times New Roman" w:eastAsia="Times New Roman" w:hAnsi="Times New Roman"/>
                <w:lang w:eastAsia="ar-SA"/>
              </w:rPr>
              <w:t>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8E2040" w:rsidRDefault="00606DB5" w:rsidP="00606D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6C3FBD" w:rsidRPr="008E2040">
              <w:rPr>
                <w:rFonts w:ascii="Times New Roman" w:hAnsi="Times New Roman"/>
              </w:rPr>
              <w:t xml:space="preserve"> </w:t>
            </w:r>
            <w:r w:rsidR="006C3FBD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>26</w:t>
            </w:r>
            <w:r w:rsidR="006C3FBD">
              <w:rPr>
                <w:rFonts w:ascii="Times New Roman" w:hAnsi="Times New Roman"/>
              </w:rPr>
              <w:t xml:space="preserve"> ноября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156EFB" w:rsidRDefault="006C3FBD" w:rsidP="006C3FBD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156EFB">
              <w:rPr>
                <w:rFonts w:ascii="Times New Roman" w:eastAsia="Times New Roman" w:hAnsi="Times New Roman"/>
                <w:lang w:eastAsia="ar-SA"/>
              </w:rPr>
              <w:t xml:space="preserve">«Основы метрологического обеспечения в лаборатории. Виды метрологических характеристик. Прослеживаемость. Поверка, </w:t>
            </w:r>
            <w:r w:rsidRPr="00156EFB">
              <w:rPr>
                <w:rFonts w:ascii="Times New Roman" w:eastAsia="Times New Roman" w:hAnsi="Times New Roman"/>
                <w:lang w:eastAsia="ar-SA"/>
              </w:rPr>
              <w:lastRenderedPageBreak/>
              <w:t>калибровка средств измерений. Выбор и верификация средств измерений и другого оборудования. Верификация методик. Контроль вспомогательного оборудования»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156EFB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156EFB">
              <w:rPr>
                <w:rFonts w:ascii="Times New Roman" w:eastAsia="Times New Roman" w:hAnsi="Times New Roman"/>
                <w:lang w:eastAsia="ar-SA"/>
              </w:rPr>
              <w:lastRenderedPageBreak/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156EFB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6DB0">
              <w:rPr>
                <w:rFonts w:ascii="Times New Roman" w:eastAsia="Times New Roman" w:hAnsi="Times New Roman"/>
                <w:lang w:eastAsia="ar-SA"/>
              </w:rPr>
              <w:t>45150</w:t>
            </w:r>
            <w:r w:rsidRPr="00156EFB">
              <w:rPr>
                <w:rFonts w:ascii="Times New Roman" w:eastAsia="Times New Roman" w:hAnsi="Times New Roman"/>
                <w:lang w:eastAsia="ar-SA"/>
              </w:rPr>
              <w:t>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8E2040" w:rsidRDefault="006C3FBD" w:rsidP="006C3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8E2040">
              <w:rPr>
                <w:rFonts w:ascii="Times New Roman" w:hAnsi="Times New Roman"/>
              </w:rPr>
              <w:t xml:space="preserve"> - </w:t>
            </w:r>
            <w:r>
              <w:rPr>
                <w:rFonts w:ascii="Times New Roman" w:hAnsi="Times New Roman"/>
              </w:rPr>
              <w:t>04</w:t>
            </w:r>
          </w:p>
          <w:p w:rsidR="006C3FBD" w:rsidRPr="008E2040" w:rsidRDefault="006C3FBD" w:rsidP="006C3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декабря</w:t>
            </w:r>
            <w:r w:rsidRPr="008E2040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965167" w:rsidRDefault="006C3FBD" w:rsidP="006C3FBD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6DB0">
              <w:rPr>
                <w:rFonts w:ascii="Times New Roman" w:eastAsia="Times New Roman" w:hAnsi="Times New Roman"/>
                <w:lang w:eastAsia="ru-RU"/>
              </w:rPr>
              <w:t>«Подтверждение компетентности. Современные  требования. Повышение квалификации персонала аккредитованных лабораторий»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9D3B0B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D4219C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6DB0">
              <w:rPr>
                <w:rFonts w:ascii="Times New Roman" w:eastAsia="Times New Roman" w:hAnsi="Times New Roman"/>
                <w:lang w:eastAsia="ar-SA"/>
              </w:rPr>
              <w:t>4</w:t>
            </w:r>
            <w:r>
              <w:rPr>
                <w:rFonts w:ascii="Times New Roman" w:eastAsia="Times New Roman" w:hAnsi="Times New Roman"/>
                <w:lang w:eastAsia="ar-SA"/>
              </w:rPr>
              <w:t>6</w:t>
            </w:r>
            <w:r w:rsidR="00A7314D">
              <w:rPr>
                <w:rFonts w:ascii="Times New Roman" w:eastAsia="Times New Roman" w:hAnsi="Times New Roman"/>
                <w:lang w:eastAsia="ar-SA"/>
              </w:rPr>
              <w:t>0</w:t>
            </w:r>
            <w:r>
              <w:rPr>
                <w:rFonts w:ascii="Times New Roman" w:eastAsia="Times New Roman" w:hAnsi="Times New Roman"/>
                <w:lang w:eastAsia="ar-SA"/>
              </w:rPr>
              <w:t>0</w:t>
            </w:r>
            <w:r w:rsidRPr="00FC6DB0">
              <w:rPr>
                <w:rFonts w:ascii="Times New Roman" w:eastAsia="Times New Roman" w:hAnsi="Times New Roman"/>
                <w:lang w:eastAsia="ar-SA"/>
              </w:rPr>
              <w:t>0</w:t>
            </w:r>
            <w:r w:rsidRPr="00622E88">
              <w:rPr>
                <w:rFonts w:ascii="Times New Roman" w:eastAsia="Times New Roman" w:hAnsi="Times New Roman"/>
                <w:lang w:eastAsia="ar-SA"/>
              </w:rPr>
              <w:t>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8E2040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07 - 09 декабря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446F57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11897">
              <w:rPr>
                <w:rFonts w:ascii="Times New Roman" w:eastAsia="Times New Roman" w:hAnsi="Times New Roman"/>
                <w:lang w:eastAsia="ar-SA"/>
              </w:rPr>
              <w:t>«</w:t>
            </w:r>
            <w:r>
              <w:rPr>
                <w:rFonts w:ascii="Times New Roman" w:eastAsia="Times New Roman" w:hAnsi="Times New Roman"/>
                <w:lang w:eastAsia="ar-SA"/>
              </w:rPr>
              <w:t>М</w:t>
            </w:r>
            <w:r w:rsidRPr="00F11897">
              <w:rPr>
                <w:rFonts w:ascii="Times New Roman" w:eastAsia="Times New Roman" w:hAnsi="Times New Roman"/>
                <w:lang w:eastAsia="ar-SA"/>
              </w:rPr>
              <w:t>ежлабораторные сравнительные испытания (МСИ): теория, практика, документирование, требования органов по аккредитации»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C84D2A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446F57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36000-00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8E2040" w:rsidRDefault="00EB1305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r w:rsidR="00932D57">
              <w:rPr>
                <w:rFonts w:ascii="Times New Roman" w:eastAsia="Times New Roman" w:hAnsi="Times New Roman"/>
                <w:lang w:eastAsia="ar-SA"/>
              </w:rPr>
              <w:t>09 – 11 декабря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                                       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7A5CAC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ar-SA"/>
              </w:rPr>
            </w:pPr>
            <w:r w:rsidRPr="00446F57">
              <w:rPr>
                <w:rFonts w:ascii="Times New Roman" w:eastAsia="Times New Roman" w:hAnsi="Times New Roman"/>
                <w:lang w:eastAsia="ar-SA"/>
              </w:rPr>
              <w:t>"Практика взаимодействия испытательных лабораторий с органами по аккредитации в процессе аккредитации – решение проблем"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C84D2A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84D2A">
              <w:rPr>
                <w:rFonts w:ascii="Times New Roman" w:eastAsia="Times New Roman" w:hAnsi="Times New Roman"/>
                <w:lang w:eastAsia="ar-SA"/>
              </w:rPr>
              <w:t xml:space="preserve">24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C84D2A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953BD0">
              <w:rPr>
                <w:rFonts w:ascii="Times New Roman" w:eastAsia="Times New Roman" w:hAnsi="Times New Roman"/>
                <w:lang w:eastAsia="ar-SA"/>
              </w:rPr>
              <w:t>44940</w:t>
            </w:r>
            <w:r w:rsidRPr="00C84D2A">
              <w:rPr>
                <w:rFonts w:ascii="Times New Roman" w:eastAsia="Times New Roman" w:hAnsi="Times New Roman"/>
                <w:lang w:eastAsia="ar-SA"/>
              </w:rPr>
              <w:t>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EF3DE1" w:rsidRDefault="006C3FBD" w:rsidP="006C3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– 18 декабря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6C3FBD" w:rsidRDefault="006C3FBD" w:rsidP="006C3FBD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6C3FBD">
              <w:rPr>
                <w:rFonts w:ascii="Times New Roman" w:eastAsia="Times New Roman" w:hAnsi="Times New Roman"/>
                <w:lang w:eastAsia="ar-SA"/>
              </w:rPr>
              <w:t>«Контроль промышленных выбросов атмосферного воздуха и воздуха рабочей зоны, инструментальный контроль физических факторов неионизирующей природы (освещенность,  микроклимат, шум, вибрация) в производственной среде»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6C3FBD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6C3FBD">
              <w:rPr>
                <w:rFonts w:ascii="Times New Roman" w:eastAsia="Times New Roman" w:hAnsi="Times New Roman"/>
                <w:lang w:eastAsia="ar-SA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6C3FBD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6C3FBD">
              <w:rPr>
                <w:rFonts w:ascii="Times New Roman" w:eastAsia="Times New Roman" w:hAnsi="Times New Roman"/>
                <w:lang w:eastAsia="ar-SA"/>
              </w:rPr>
              <w:t>58800-00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8E2040" w:rsidRDefault="006C3FBD" w:rsidP="006C3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3DE1">
              <w:rPr>
                <w:rFonts w:ascii="Times New Roman" w:hAnsi="Times New Roman"/>
              </w:rPr>
              <w:t>15 - 18</w:t>
            </w:r>
          </w:p>
          <w:p w:rsidR="006C3FBD" w:rsidRPr="008E2040" w:rsidRDefault="006C3FBD" w:rsidP="006C3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9D3B0B" w:rsidRDefault="006C3FBD" w:rsidP="006C3FBD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5167">
              <w:rPr>
                <w:rFonts w:ascii="Times New Roman" w:eastAsia="Times New Roman" w:hAnsi="Times New Roman"/>
                <w:lang w:eastAsia="ru-RU"/>
              </w:rPr>
              <w:t>«Менеджмент лаборатории по ГОСТ ISO/IEC 17025-2019: документация, записи, внутренний аудит, корректирующие действия, улучшение, анализ со стороны руководства, риски и возможности, оформление протоколов»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9D3B0B" w:rsidRDefault="006C3FBD" w:rsidP="006C3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3B0B">
              <w:rPr>
                <w:rFonts w:ascii="Times New Roman" w:eastAsia="Times New Roman" w:hAnsi="Times New Roman"/>
                <w:lang w:eastAsia="ar-SA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9D3B0B" w:rsidRDefault="006C3FBD" w:rsidP="006C3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D0">
              <w:rPr>
                <w:rFonts w:ascii="Times New Roman" w:eastAsia="Times New Roman" w:hAnsi="Times New Roman"/>
                <w:lang w:eastAsia="ar-SA"/>
              </w:rPr>
              <w:t>49000-00</w:t>
            </w:r>
          </w:p>
        </w:tc>
      </w:tr>
      <w:tr w:rsidR="006C3F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Default="006C3FBD" w:rsidP="006C3FB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EF3DE1" w:rsidRDefault="006C3FBD" w:rsidP="006C3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– 25 декабря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FBD" w:rsidRPr="006C3FBD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6C3FBD">
              <w:rPr>
                <w:rFonts w:ascii="Times New Roman" w:eastAsia="Times New Roman" w:hAnsi="Times New Roman"/>
                <w:lang w:eastAsia="ar-SA"/>
              </w:rPr>
              <w:t>"Ведение записей в испытательной лаборатории в соответствии с ГОСТ ISO/IEC 17025: персонал, оборудование, помещение. Практические навыки"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6C3FBD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6C3FBD">
              <w:rPr>
                <w:rFonts w:ascii="Times New Roman" w:eastAsia="Times New Roman" w:hAnsi="Times New Roman"/>
                <w:lang w:eastAsia="ar-SA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BD" w:rsidRPr="006C3FBD" w:rsidRDefault="006C3FBD" w:rsidP="006C3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6C3FBD">
              <w:rPr>
                <w:rFonts w:ascii="Times New Roman" w:eastAsia="Times New Roman" w:hAnsi="Times New Roman"/>
                <w:lang w:eastAsia="ar-SA"/>
              </w:rPr>
              <w:t>38400-00</w:t>
            </w:r>
          </w:p>
        </w:tc>
      </w:tr>
    </w:tbl>
    <w:p w:rsidR="00232017" w:rsidRPr="00232017" w:rsidRDefault="00232017" w:rsidP="0023201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*</w:t>
      </w:r>
      <w:r w:rsidRPr="00232017">
        <w:rPr>
          <w:rFonts w:ascii="Times New Roman" w:hAnsi="Times New Roman"/>
          <w:b/>
        </w:rPr>
        <w:t xml:space="preserve">Все курсы повышения квалификации </w:t>
      </w:r>
      <w:bookmarkStart w:id="0" w:name="_GoBack"/>
      <w:bookmarkEnd w:id="0"/>
      <w:r w:rsidRPr="00232017">
        <w:rPr>
          <w:rFonts w:ascii="Times New Roman" w:hAnsi="Times New Roman"/>
          <w:b/>
        </w:rPr>
        <w:t xml:space="preserve">проводится в  очной форме и в режиме </w:t>
      </w:r>
      <w:proofErr w:type="spellStart"/>
      <w:r w:rsidRPr="00232017">
        <w:rPr>
          <w:rFonts w:ascii="Times New Roman" w:hAnsi="Times New Roman"/>
          <w:b/>
        </w:rPr>
        <w:t>on-line</w:t>
      </w:r>
      <w:proofErr w:type="spellEnd"/>
      <w:r w:rsidRPr="00232017">
        <w:rPr>
          <w:rFonts w:ascii="Times New Roman" w:hAnsi="Times New Roman"/>
          <w:b/>
        </w:rPr>
        <w:t>, кроме тех, где есть специальная отметка «только в режиме онлайн»</w:t>
      </w:r>
    </w:p>
    <w:p w:rsidR="005E218F" w:rsidRPr="00BE6A64" w:rsidRDefault="005E218F" w:rsidP="005E218F">
      <w:pPr>
        <w:rPr>
          <w:rFonts w:ascii="Times New Roman" w:hAnsi="Times New Roman"/>
          <w:b/>
        </w:rPr>
      </w:pPr>
      <w:r w:rsidRPr="00BE6A64">
        <w:rPr>
          <w:rFonts w:ascii="Times New Roman" w:hAnsi="Times New Roman"/>
          <w:b/>
        </w:rPr>
        <w:t>Для получения удостоверения о повышении квалификации слушателям необходимо иметь паспорт, копию СНИЛС, копию диплома о среднем профессиональном или высшем образовании, копию свидетельства при изменении ФИО.</w:t>
      </w:r>
    </w:p>
    <w:p w:rsidR="005E218F" w:rsidRPr="00BE6A64" w:rsidRDefault="005E218F" w:rsidP="005E218F">
      <w:pPr>
        <w:rPr>
          <w:rFonts w:ascii="Times New Roman" w:hAnsi="Times New Roman"/>
          <w:b/>
        </w:rPr>
      </w:pPr>
      <w:r w:rsidRPr="00BE6A64">
        <w:rPr>
          <w:rFonts w:ascii="Times New Roman" w:hAnsi="Times New Roman"/>
          <w:b/>
        </w:rPr>
        <w:t xml:space="preserve">Запись на курс осуществляется через сайт </w:t>
      </w:r>
      <w:hyperlink r:id="rId10" w:history="1">
        <w:r w:rsidRPr="002A086B">
          <w:rPr>
            <w:rStyle w:val="af0"/>
            <w:rFonts w:ascii="Times New Roman" w:hAnsi="Times New Roman"/>
            <w:b/>
          </w:rPr>
          <w:t>www.center-education.ru</w:t>
        </w:r>
      </w:hyperlink>
      <w:r>
        <w:rPr>
          <w:rFonts w:ascii="Times New Roman" w:hAnsi="Times New Roman"/>
          <w:b/>
        </w:rPr>
        <w:t xml:space="preserve"> </w:t>
      </w:r>
      <w:r w:rsidRPr="00BE6A64">
        <w:rPr>
          <w:rFonts w:ascii="Times New Roman" w:hAnsi="Times New Roman"/>
          <w:b/>
        </w:rPr>
        <w:t>(форма в разделе «Заявка на обучение») или по e-</w:t>
      </w:r>
      <w:proofErr w:type="spellStart"/>
      <w:r w:rsidRPr="00BE6A64">
        <w:rPr>
          <w:rFonts w:ascii="Times New Roman" w:hAnsi="Times New Roman"/>
          <w:b/>
        </w:rPr>
        <w:t>mail</w:t>
      </w:r>
      <w:proofErr w:type="spellEnd"/>
      <w:r w:rsidRPr="00BE6A64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</w:t>
      </w:r>
      <w:hyperlink r:id="rId11" w:history="1">
        <w:r w:rsidRPr="002A086B">
          <w:rPr>
            <w:rStyle w:val="af0"/>
            <w:rFonts w:ascii="Times New Roman" w:hAnsi="Times New Roman"/>
            <w:b/>
          </w:rPr>
          <w:t>info@center-education.ru</w:t>
        </w:r>
      </w:hyperlink>
      <w:r w:rsidRPr="00BE6A64">
        <w:rPr>
          <w:rFonts w:ascii="Times New Roman" w:hAnsi="Times New Roman"/>
          <w:b/>
        </w:rPr>
        <w:t>.</w:t>
      </w:r>
    </w:p>
    <w:p w:rsidR="005E218F" w:rsidRPr="00BE6A64" w:rsidRDefault="005E218F" w:rsidP="005E218F">
      <w:pPr>
        <w:rPr>
          <w:rFonts w:ascii="Times New Roman" w:hAnsi="Times New Roman"/>
          <w:b/>
        </w:rPr>
      </w:pPr>
      <w:r w:rsidRPr="00BE6A64">
        <w:rPr>
          <w:rFonts w:ascii="Times New Roman" w:hAnsi="Times New Roman"/>
          <w:b/>
        </w:rPr>
        <w:t>Справки по тел. +7 (931) 394 84 68</w:t>
      </w:r>
    </w:p>
    <w:p w:rsidR="0026152A" w:rsidRDefault="0026152A">
      <w:pPr>
        <w:pStyle w:val="af9"/>
        <w:rPr>
          <w:rFonts w:ascii="Times New Roman" w:hAnsi="Times New Roman"/>
          <w:b/>
        </w:rPr>
      </w:pPr>
    </w:p>
    <w:p w:rsidR="00232017" w:rsidRPr="00232017" w:rsidRDefault="00232017" w:rsidP="00232017">
      <w:pPr>
        <w:ind w:left="720"/>
        <w:rPr>
          <w:rFonts w:ascii="Times New Roman" w:hAnsi="Times New Roman"/>
          <w:b/>
        </w:rPr>
      </w:pPr>
    </w:p>
    <w:sectPr w:rsidR="00232017" w:rsidRPr="00232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688" w:rsidRDefault="004A6688">
      <w:pPr>
        <w:spacing w:after="0" w:line="240" w:lineRule="auto"/>
      </w:pPr>
      <w:r>
        <w:separator/>
      </w:r>
    </w:p>
  </w:endnote>
  <w:endnote w:type="continuationSeparator" w:id="0">
    <w:p w:rsidR="004A6688" w:rsidRDefault="004A6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688" w:rsidRDefault="004A6688">
      <w:pPr>
        <w:spacing w:after="0" w:line="240" w:lineRule="auto"/>
      </w:pPr>
      <w:r>
        <w:separator/>
      </w:r>
    </w:p>
  </w:footnote>
  <w:footnote w:type="continuationSeparator" w:id="0">
    <w:p w:rsidR="004A6688" w:rsidRDefault="004A6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83F2C"/>
    <w:multiLevelType w:val="hybridMultilevel"/>
    <w:tmpl w:val="8DB25824"/>
    <w:lvl w:ilvl="0" w:tplc="CA3263A0">
      <w:start w:val="3250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5A2229A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FD654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FD45E1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F9658B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6F8C71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BCAEF6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510402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D30B4E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163F66"/>
    <w:multiLevelType w:val="hybridMultilevel"/>
    <w:tmpl w:val="0D5CEFB2"/>
    <w:lvl w:ilvl="0" w:tplc="3DE4E5B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color w:val="auto"/>
      </w:rPr>
    </w:lvl>
    <w:lvl w:ilvl="1" w:tplc="B75CC3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D0E7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5008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1685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30F8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C2B6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C4859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E4A01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81552D"/>
    <w:multiLevelType w:val="hybridMultilevel"/>
    <w:tmpl w:val="F2E6270C"/>
    <w:lvl w:ilvl="0" w:tplc="780268EE">
      <w:start w:val="2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EE42FB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B21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E242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B871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B6CD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7424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6AE6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02F8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158"/>
    <w:rsid w:val="0001096A"/>
    <w:rsid w:val="0001254C"/>
    <w:rsid w:val="000221CD"/>
    <w:rsid w:val="00023C38"/>
    <w:rsid w:val="00027D4F"/>
    <w:rsid w:val="00033945"/>
    <w:rsid w:val="000409BD"/>
    <w:rsid w:val="00061A74"/>
    <w:rsid w:val="00066254"/>
    <w:rsid w:val="00066B04"/>
    <w:rsid w:val="000711E3"/>
    <w:rsid w:val="00082829"/>
    <w:rsid w:val="000852A0"/>
    <w:rsid w:val="00094D45"/>
    <w:rsid w:val="000953AB"/>
    <w:rsid w:val="0009545B"/>
    <w:rsid w:val="000A06B0"/>
    <w:rsid w:val="000A4467"/>
    <w:rsid w:val="000A4760"/>
    <w:rsid w:val="000A6049"/>
    <w:rsid w:val="000B3CF5"/>
    <w:rsid w:val="000C6A84"/>
    <w:rsid w:val="000D0AB8"/>
    <w:rsid w:val="000D2216"/>
    <w:rsid w:val="000D460B"/>
    <w:rsid w:val="000D719D"/>
    <w:rsid w:val="000E0A75"/>
    <w:rsid w:val="000E37F5"/>
    <w:rsid w:val="000E51A4"/>
    <w:rsid w:val="000F24E9"/>
    <w:rsid w:val="001035DB"/>
    <w:rsid w:val="001041A3"/>
    <w:rsid w:val="001120B3"/>
    <w:rsid w:val="00122044"/>
    <w:rsid w:val="00123984"/>
    <w:rsid w:val="00127A5B"/>
    <w:rsid w:val="00134F27"/>
    <w:rsid w:val="00137199"/>
    <w:rsid w:val="001376AB"/>
    <w:rsid w:val="0014023A"/>
    <w:rsid w:val="001406EF"/>
    <w:rsid w:val="001420CC"/>
    <w:rsid w:val="001518F2"/>
    <w:rsid w:val="001529EC"/>
    <w:rsid w:val="001563C4"/>
    <w:rsid w:val="00156732"/>
    <w:rsid w:val="00156EFB"/>
    <w:rsid w:val="00160503"/>
    <w:rsid w:val="00160D0F"/>
    <w:rsid w:val="00162B67"/>
    <w:rsid w:val="001661DE"/>
    <w:rsid w:val="00180117"/>
    <w:rsid w:val="001802D1"/>
    <w:rsid w:val="00195700"/>
    <w:rsid w:val="001A0E0C"/>
    <w:rsid w:val="001A5EA1"/>
    <w:rsid w:val="001B31F9"/>
    <w:rsid w:val="001B3EE5"/>
    <w:rsid w:val="001C6B19"/>
    <w:rsid w:val="001C7F4F"/>
    <w:rsid w:val="001D5061"/>
    <w:rsid w:val="00201BD7"/>
    <w:rsid w:val="00202EE0"/>
    <w:rsid w:val="002036AC"/>
    <w:rsid w:val="00205CFA"/>
    <w:rsid w:val="002137DA"/>
    <w:rsid w:val="00227A28"/>
    <w:rsid w:val="00232017"/>
    <w:rsid w:val="00233063"/>
    <w:rsid w:val="0024618B"/>
    <w:rsid w:val="0024703A"/>
    <w:rsid w:val="00251574"/>
    <w:rsid w:val="00255668"/>
    <w:rsid w:val="00257D24"/>
    <w:rsid w:val="0026152A"/>
    <w:rsid w:val="00274451"/>
    <w:rsid w:val="00276364"/>
    <w:rsid w:val="00276E69"/>
    <w:rsid w:val="00282D96"/>
    <w:rsid w:val="0028373E"/>
    <w:rsid w:val="00283DBA"/>
    <w:rsid w:val="002A1B56"/>
    <w:rsid w:val="002A3D0A"/>
    <w:rsid w:val="002B75DB"/>
    <w:rsid w:val="002C3BD6"/>
    <w:rsid w:val="002C4861"/>
    <w:rsid w:val="002C71E0"/>
    <w:rsid w:val="002C7E3C"/>
    <w:rsid w:val="002D1C7E"/>
    <w:rsid w:val="002D35AB"/>
    <w:rsid w:val="002D4003"/>
    <w:rsid w:val="002E7A8A"/>
    <w:rsid w:val="002F28EB"/>
    <w:rsid w:val="00301508"/>
    <w:rsid w:val="00302002"/>
    <w:rsid w:val="00321CC7"/>
    <w:rsid w:val="0033109F"/>
    <w:rsid w:val="00331E74"/>
    <w:rsid w:val="00333DDE"/>
    <w:rsid w:val="00361F5E"/>
    <w:rsid w:val="0036714A"/>
    <w:rsid w:val="00371B14"/>
    <w:rsid w:val="0037575F"/>
    <w:rsid w:val="00376D33"/>
    <w:rsid w:val="00377FB7"/>
    <w:rsid w:val="00395CDD"/>
    <w:rsid w:val="00396C99"/>
    <w:rsid w:val="003A047C"/>
    <w:rsid w:val="003A6EBB"/>
    <w:rsid w:val="003A753A"/>
    <w:rsid w:val="003B50E2"/>
    <w:rsid w:val="003C1190"/>
    <w:rsid w:val="003D0FEA"/>
    <w:rsid w:val="003D4CD2"/>
    <w:rsid w:val="003D7752"/>
    <w:rsid w:val="003E5ED2"/>
    <w:rsid w:val="003F08E1"/>
    <w:rsid w:val="003F6329"/>
    <w:rsid w:val="00402FC5"/>
    <w:rsid w:val="00405CFE"/>
    <w:rsid w:val="00412CED"/>
    <w:rsid w:val="004147BE"/>
    <w:rsid w:val="004224E4"/>
    <w:rsid w:val="00430046"/>
    <w:rsid w:val="00442C15"/>
    <w:rsid w:val="00446F57"/>
    <w:rsid w:val="0045198E"/>
    <w:rsid w:val="00453271"/>
    <w:rsid w:val="00462A83"/>
    <w:rsid w:val="004713E2"/>
    <w:rsid w:val="00474846"/>
    <w:rsid w:val="00495A16"/>
    <w:rsid w:val="004977C2"/>
    <w:rsid w:val="004A1D15"/>
    <w:rsid w:val="004A27CA"/>
    <w:rsid w:val="004A6212"/>
    <w:rsid w:val="004A6688"/>
    <w:rsid w:val="004B0CD6"/>
    <w:rsid w:val="004C0DA9"/>
    <w:rsid w:val="004C22BA"/>
    <w:rsid w:val="004C23D4"/>
    <w:rsid w:val="004D499C"/>
    <w:rsid w:val="004F096B"/>
    <w:rsid w:val="004F35C0"/>
    <w:rsid w:val="00501CF7"/>
    <w:rsid w:val="00512328"/>
    <w:rsid w:val="005244CA"/>
    <w:rsid w:val="005261ED"/>
    <w:rsid w:val="00526520"/>
    <w:rsid w:val="0053115A"/>
    <w:rsid w:val="0053269F"/>
    <w:rsid w:val="0053316C"/>
    <w:rsid w:val="00545FD1"/>
    <w:rsid w:val="005637D7"/>
    <w:rsid w:val="005668B1"/>
    <w:rsid w:val="00580C32"/>
    <w:rsid w:val="00580DFA"/>
    <w:rsid w:val="0058300E"/>
    <w:rsid w:val="005907C0"/>
    <w:rsid w:val="00591899"/>
    <w:rsid w:val="00594877"/>
    <w:rsid w:val="005A76BA"/>
    <w:rsid w:val="005B2B03"/>
    <w:rsid w:val="005B3656"/>
    <w:rsid w:val="005C016A"/>
    <w:rsid w:val="005C43A7"/>
    <w:rsid w:val="005C60CE"/>
    <w:rsid w:val="005D23F9"/>
    <w:rsid w:val="005E1CE1"/>
    <w:rsid w:val="005E218F"/>
    <w:rsid w:val="005E747A"/>
    <w:rsid w:val="005F03A8"/>
    <w:rsid w:val="006007D9"/>
    <w:rsid w:val="00603256"/>
    <w:rsid w:val="00606DB5"/>
    <w:rsid w:val="00622E88"/>
    <w:rsid w:val="0062532D"/>
    <w:rsid w:val="006343E0"/>
    <w:rsid w:val="00634747"/>
    <w:rsid w:val="00642218"/>
    <w:rsid w:val="00644676"/>
    <w:rsid w:val="00646C5F"/>
    <w:rsid w:val="00650DA3"/>
    <w:rsid w:val="00656FA3"/>
    <w:rsid w:val="00657798"/>
    <w:rsid w:val="00660E9C"/>
    <w:rsid w:val="00671ECA"/>
    <w:rsid w:val="00673EEE"/>
    <w:rsid w:val="00676BBA"/>
    <w:rsid w:val="006802F0"/>
    <w:rsid w:val="0068420B"/>
    <w:rsid w:val="006A0848"/>
    <w:rsid w:val="006A3259"/>
    <w:rsid w:val="006A5CA7"/>
    <w:rsid w:val="006A6D4D"/>
    <w:rsid w:val="006B3485"/>
    <w:rsid w:val="006B6177"/>
    <w:rsid w:val="006C3FBD"/>
    <w:rsid w:val="006D3C4D"/>
    <w:rsid w:val="006D3EF3"/>
    <w:rsid w:val="006E39EF"/>
    <w:rsid w:val="006E6321"/>
    <w:rsid w:val="006E6AE3"/>
    <w:rsid w:val="006F4912"/>
    <w:rsid w:val="00713B42"/>
    <w:rsid w:val="00722360"/>
    <w:rsid w:val="007254DC"/>
    <w:rsid w:val="00727B9B"/>
    <w:rsid w:val="00730A91"/>
    <w:rsid w:val="007418E9"/>
    <w:rsid w:val="00754201"/>
    <w:rsid w:val="00760A01"/>
    <w:rsid w:val="00764843"/>
    <w:rsid w:val="00790969"/>
    <w:rsid w:val="007A004B"/>
    <w:rsid w:val="007A0389"/>
    <w:rsid w:val="007A5CAC"/>
    <w:rsid w:val="007A6357"/>
    <w:rsid w:val="007B0C32"/>
    <w:rsid w:val="007B5BB7"/>
    <w:rsid w:val="007C02A2"/>
    <w:rsid w:val="007E50A2"/>
    <w:rsid w:val="007E71AA"/>
    <w:rsid w:val="007E79F9"/>
    <w:rsid w:val="00800A1F"/>
    <w:rsid w:val="00801B71"/>
    <w:rsid w:val="00805AB1"/>
    <w:rsid w:val="00820687"/>
    <w:rsid w:val="00836457"/>
    <w:rsid w:val="0085143B"/>
    <w:rsid w:val="008526A7"/>
    <w:rsid w:val="00853902"/>
    <w:rsid w:val="00853A87"/>
    <w:rsid w:val="0086282E"/>
    <w:rsid w:val="00862AE7"/>
    <w:rsid w:val="0088221A"/>
    <w:rsid w:val="00883129"/>
    <w:rsid w:val="008856AF"/>
    <w:rsid w:val="008B144B"/>
    <w:rsid w:val="008B33F1"/>
    <w:rsid w:val="008B668E"/>
    <w:rsid w:val="008B6C41"/>
    <w:rsid w:val="008B7A1A"/>
    <w:rsid w:val="008C692E"/>
    <w:rsid w:val="008E0B4A"/>
    <w:rsid w:val="008E2040"/>
    <w:rsid w:val="008E492F"/>
    <w:rsid w:val="008E6448"/>
    <w:rsid w:val="008F0691"/>
    <w:rsid w:val="008F2CEB"/>
    <w:rsid w:val="008F3D7E"/>
    <w:rsid w:val="00900AD0"/>
    <w:rsid w:val="009112CD"/>
    <w:rsid w:val="00912C79"/>
    <w:rsid w:val="00921860"/>
    <w:rsid w:val="009229D4"/>
    <w:rsid w:val="00932CAE"/>
    <w:rsid w:val="00932D57"/>
    <w:rsid w:val="009366B3"/>
    <w:rsid w:val="009539EE"/>
    <w:rsid w:val="00953BD0"/>
    <w:rsid w:val="009608D9"/>
    <w:rsid w:val="00965167"/>
    <w:rsid w:val="00967DD7"/>
    <w:rsid w:val="0099060B"/>
    <w:rsid w:val="0099210D"/>
    <w:rsid w:val="0099275C"/>
    <w:rsid w:val="00993983"/>
    <w:rsid w:val="00994270"/>
    <w:rsid w:val="009A036A"/>
    <w:rsid w:val="009A6A6C"/>
    <w:rsid w:val="009B0856"/>
    <w:rsid w:val="009B28C6"/>
    <w:rsid w:val="009C23CB"/>
    <w:rsid w:val="009D3B0B"/>
    <w:rsid w:val="009D5C71"/>
    <w:rsid w:val="009F1476"/>
    <w:rsid w:val="009F6A1D"/>
    <w:rsid w:val="00A11612"/>
    <w:rsid w:val="00A11E06"/>
    <w:rsid w:val="00A1416D"/>
    <w:rsid w:val="00A16FE5"/>
    <w:rsid w:val="00A20EBD"/>
    <w:rsid w:val="00A24268"/>
    <w:rsid w:val="00A3075E"/>
    <w:rsid w:val="00A30A7C"/>
    <w:rsid w:val="00A317AD"/>
    <w:rsid w:val="00A35F4C"/>
    <w:rsid w:val="00A37D54"/>
    <w:rsid w:val="00A44CF5"/>
    <w:rsid w:val="00A62855"/>
    <w:rsid w:val="00A71134"/>
    <w:rsid w:val="00A71158"/>
    <w:rsid w:val="00A7314D"/>
    <w:rsid w:val="00A77FEA"/>
    <w:rsid w:val="00A839E5"/>
    <w:rsid w:val="00A8588E"/>
    <w:rsid w:val="00A909CF"/>
    <w:rsid w:val="00A964DF"/>
    <w:rsid w:val="00AA07A8"/>
    <w:rsid w:val="00AB09C9"/>
    <w:rsid w:val="00AB1A31"/>
    <w:rsid w:val="00AC013F"/>
    <w:rsid w:val="00AC1080"/>
    <w:rsid w:val="00AE1781"/>
    <w:rsid w:val="00AE38CA"/>
    <w:rsid w:val="00AF60C0"/>
    <w:rsid w:val="00AF7283"/>
    <w:rsid w:val="00B004CB"/>
    <w:rsid w:val="00B01B03"/>
    <w:rsid w:val="00B07A5B"/>
    <w:rsid w:val="00B106A7"/>
    <w:rsid w:val="00B1743A"/>
    <w:rsid w:val="00B21E50"/>
    <w:rsid w:val="00B22C0F"/>
    <w:rsid w:val="00B24AA3"/>
    <w:rsid w:val="00B27CBC"/>
    <w:rsid w:val="00B40C8A"/>
    <w:rsid w:val="00B43707"/>
    <w:rsid w:val="00B44D8B"/>
    <w:rsid w:val="00B46458"/>
    <w:rsid w:val="00B471E6"/>
    <w:rsid w:val="00B47483"/>
    <w:rsid w:val="00B5321F"/>
    <w:rsid w:val="00B53B1D"/>
    <w:rsid w:val="00B568B3"/>
    <w:rsid w:val="00B659F1"/>
    <w:rsid w:val="00B700D4"/>
    <w:rsid w:val="00B70E36"/>
    <w:rsid w:val="00B713CA"/>
    <w:rsid w:val="00B72B6A"/>
    <w:rsid w:val="00B73B71"/>
    <w:rsid w:val="00B74D2F"/>
    <w:rsid w:val="00B9141B"/>
    <w:rsid w:val="00B91894"/>
    <w:rsid w:val="00B95850"/>
    <w:rsid w:val="00BA58DC"/>
    <w:rsid w:val="00BB17D9"/>
    <w:rsid w:val="00BB2BE0"/>
    <w:rsid w:val="00BB4A73"/>
    <w:rsid w:val="00BB4CBD"/>
    <w:rsid w:val="00BB4DF3"/>
    <w:rsid w:val="00BB7F38"/>
    <w:rsid w:val="00BC40B0"/>
    <w:rsid w:val="00BC5BDE"/>
    <w:rsid w:val="00BD1B84"/>
    <w:rsid w:val="00BD2445"/>
    <w:rsid w:val="00BD4D75"/>
    <w:rsid w:val="00BD60D1"/>
    <w:rsid w:val="00BE0776"/>
    <w:rsid w:val="00C01B4D"/>
    <w:rsid w:val="00C03BB8"/>
    <w:rsid w:val="00C13719"/>
    <w:rsid w:val="00C16E86"/>
    <w:rsid w:val="00C25A95"/>
    <w:rsid w:val="00C370B5"/>
    <w:rsid w:val="00C550D6"/>
    <w:rsid w:val="00C55475"/>
    <w:rsid w:val="00C82803"/>
    <w:rsid w:val="00C84D2A"/>
    <w:rsid w:val="00C95A3E"/>
    <w:rsid w:val="00CA4AF1"/>
    <w:rsid w:val="00CA669F"/>
    <w:rsid w:val="00CA78FE"/>
    <w:rsid w:val="00CB0B49"/>
    <w:rsid w:val="00CC612C"/>
    <w:rsid w:val="00CC6BF2"/>
    <w:rsid w:val="00CD022F"/>
    <w:rsid w:val="00CF297C"/>
    <w:rsid w:val="00CF6D1B"/>
    <w:rsid w:val="00CF6F44"/>
    <w:rsid w:val="00D12BCD"/>
    <w:rsid w:val="00D1582B"/>
    <w:rsid w:val="00D1645E"/>
    <w:rsid w:val="00D16C89"/>
    <w:rsid w:val="00D23D08"/>
    <w:rsid w:val="00D4219C"/>
    <w:rsid w:val="00D449CE"/>
    <w:rsid w:val="00D45AA7"/>
    <w:rsid w:val="00D52393"/>
    <w:rsid w:val="00D52FFE"/>
    <w:rsid w:val="00D53D2B"/>
    <w:rsid w:val="00D55776"/>
    <w:rsid w:val="00D55F0C"/>
    <w:rsid w:val="00D642BD"/>
    <w:rsid w:val="00D647FA"/>
    <w:rsid w:val="00D66739"/>
    <w:rsid w:val="00D72462"/>
    <w:rsid w:val="00D7623D"/>
    <w:rsid w:val="00D80625"/>
    <w:rsid w:val="00D9364E"/>
    <w:rsid w:val="00DC0961"/>
    <w:rsid w:val="00DC4358"/>
    <w:rsid w:val="00DD052B"/>
    <w:rsid w:val="00DD2919"/>
    <w:rsid w:val="00DD2D5C"/>
    <w:rsid w:val="00DE14F7"/>
    <w:rsid w:val="00DE34B6"/>
    <w:rsid w:val="00DF11E9"/>
    <w:rsid w:val="00E03114"/>
    <w:rsid w:val="00E24AE6"/>
    <w:rsid w:val="00E30FBE"/>
    <w:rsid w:val="00E35252"/>
    <w:rsid w:val="00E361EC"/>
    <w:rsid w:val="00E37818"/>
    <w:rsid w:val="00E41019"/>
    <w:rsid w:val="00E41BEE"/>
    <w:rsid w:val="00E4406E"/>
    <w:rsid w:val="00E448F1"/>
    <w:rsid w:val="00E47F34"/>
    <w:rsid w:val="00E52A52"/>
    <w:rsid w:val="00E539FF"/>
    <w:rsid w:val="00E607A9"/>
    <w:rsid w:val="00E64815"/>
    <w:rsid w:val="00E674EB"/>
    <w:rsid w:val="00E705D2"/>
    <w:rsid w:val="00E71864"/>
    <w:rsid w:val="00E83DCE"/>
    <w:rsid w:val="00E91736"/>
    <w:rsid w:val="00E925C4"/>
    <w:rsid w:val="00E978F3"/>
    <w:rsid w:val="00EA021A"/>
    <w:rsid w:val="00EA2D21"/>
    <w:rsid w:val="00EA3B06"/>
    <w:rsid w:val="00EB1305"/>
    <w:rsid w:val="00EB3066"/>
    <w:rsid w:val="00EB5571"/>
    <w:rsid w:val="00EC05BC"/>
    <w:rsid w:val="00EC0F16"/>
    <w:rsid w:val="00EC2501"/>
    <w:rsid w:val="00ED002F"/>
    <w:rsid w:val="00ED1863"/>
    <w:rsid w:val="00ED3DBC"/>
    <w:rsid w:val="00EE2389"/>
    <w:rsid w:val="00EE7E09"/>
    <w:rsid w:val="00EF0F10"/>
    <w:rsid w:val="00EF3DE1"/>
    <w:rsid w:val="00EF465B"/>
    <w:rsid w:val="00F044F5"/>
    <w:rsid w:val="00F04894"/>
    <w:rsid w:val="00F11897"/>
    <w:rsid w:val="00F231D8"/>
    <w:rsid w:val="00F2554A"/>
    <w:rsid w:val="00F307CE"/>
    <w:rsid w:val="00F32753"/>
    <w:rsid w:val="00F434B6"/>
    <w:rsid w:val="00F5192C"/>
    <w:rsid w:val="00F7253C"/>
    <w:rsid w:val="00F77445"/>
    <w:rsid w:val="00F83119"/>
    <w:rsid w:val="00F850F0"/>
    <w:rsid w:val="00F96222"/>
    <w:rsid w:val="00FA2B2D"/>
    <w:rsid w:val="00FC099A"/>
    <w:rsid w:val="00FC18C5"/>
    <w:rsid w:val="00FC3096"/>
    <w:rsid w:val="00FC62D9"/>
    <w:rsid w:val="00FC6DB0"/>
    <w:rsid w:val="00FD0167"/>
    <w:rsid w:val="00FD185F"/>
    <w:rsid w:val="00FD2087"/>
    <w:rsid w:val="00FD32C9"/>
    <w:rsid w:val="00FD3F2B"/>
    <w:rsid w:val="00FE5FBB"/>
    <w:rsid w:val="00FF49B3"/>
    <w:rsid w:val="00FF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center-education.ru" TargetMode="External"/><Relationship Id="rId5" Type="http://schemas.microsoft.com/office/2007/relationships/stylesWithEffects" Target="stylesWithEffects.xml"/><Relationship Id="rId10" Type="http://schemas.openxmlformats.org/officeDocument/2006/relationships/hyperlink" Target="http://www.center-education.ru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87177BA-BBCF-4756-BD8A-2B7E3129C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2026-05-15T09:24:00Z</cp:lastPrinted>
  <dcterms:created xsi:type="dcterms:W3CDTF">2026-04-23T06:22:00Z</dcterms:created>
  <dcterms:modified xsi:type="dcterms:W3CDTF">2026-09-16T06:54:00Z</dcterms:modified>
</cp:coreProperties>
</file>